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bottom w:w="113" w:type="dxa"/>
          <w:right w:w="68" w:type="dxa"/>
        </w:tblCellMar>
        <w:tblLook w:val="01E0" w:firstRow="1" w:lastRow="1" w:firstColumn="1" w:lastColumn="1" w:noHBand="0" w:noVBand="0"/>
      </w:tblPr>
      <w:tblGrid>
        <w:gridCol w:w="2796"/>
        <w:gridCol w:w="6854"/>
      </w:tblGrid>
      <w:tr w:rsidR="00DB24C6" w:rsidRPr="009F653E" w14:paraId="0879FA92" w14:textId="77777777" w:rsidTr="00E55170">
        <w:trPr>
          <w:trHeight w:val="23"/>
        </w:trPr>
        <w:tc>
          <w:tcPr>
            <w:tcW w:w="2790" w:type="dxa"/>
            <w:shd w:val="clear" w:color="auto" w:fill="auto"/>
          </w:tcPr>
          <w:p w14:paraId="33AD16F2" w14:textId="77777777" w:rsidR="00DB24C6" w:rsidRPr="009F653E" w:rsidRDefault="00DB24C6" w:rsidP="008026C9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r w:rsidRPr="009F653E">
              <w:rPr>
                <w:rFonts w:ascii="Roboto" w:hAnsi="Roboto" w:cs="Arial"/>
                <w:b/>
                <w:sz w:val="20"/>
                <w:szCs w:val="20"/>
              </w:rPr>
              <w:t>Modulnummer</w:t>
            </w:r>
          </w:p>
        </w:tc>
        <w:tc>
          <w:tcPr>
            <w:tcW w:w="6840" w:type="dxa"/>
            <w:shd w:val="clear" w:color="auto" w:fill="auto"/>
          </w:tcPr>
          <w:p w14:paraId="1256013B" w14:textId="77777777" w:rsidR="00DB24C6" w:rsidRPr="009F653E" w:rsidRDefault="00356F1E" w:rsidP="008026C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136003-003 (Version </w:t>
            </w:r>
            <w:r w:rsidR="00CE0835">
              <w:rPr>
                <w:rFonts w:ascii="Roboto" w:hAnsi="Roboto" w:cs="Arial"/>
                <w:sz w:val="20"/>
                <w:szCs w:val="20"/>
              </w:rPr>
              <w:t>0</w:t>
            </w:r>
            <w:r>
              <w:rPr>
                <w:rFonts w:ascii="Roboto" w:hAnsi="Roboto" w:cs="Arial"/>
                <w:sz w:val="20"/>
                <w:szCs w:val="20"/>
              </w:rPr>
              <w:t>2)</w:t>
            </w:r>
          </w:p>
        </w:tc>
      </w:tr>
      <w:tr w:rsidR="00DB24C6" w:rsidRPr="009F653E" w14:paraId="0401CDA5" w14:textId="77777777" w:rsidTr="00E55170">
        <w:trPr>
          <w:trHeight w:val="23"/>
        </w:trPr>
        <w:tc>
          <w:tcPr>
            <w:tcW w:w="2790" w:type="dxa"/>
            <w:shd w:val="clear" w:color="auto" w:fill="auto"/>
          </w:tcPr>
          <w:p w14:paraId="4A8E671D" w14:textId="77777777" w:rsidR="00DB24C6" w:rsidRPr="009F653E" w:rsidRDefault="00DB24C6" w:rsidP="008026C9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r w:rsidRPr="009F653E">
              <w:rPr>
                <w:rFonts w:ascii="Roboto" w:hAnsi="Roboto" w:cs="Arial"/>
                <w:b/>
                <w:sz w:val="20"/>
                <w:szCs w:val="20"/>
              </w:rPr>
              <w:t>Modulname</w:t>
            </w:r>
          </w:p>
        </w:tc>
        <w:tc>
          <w:tcPr>
            <w:tcW w:w="6840" w:type="dxa"/>
            <w:shd w:val="clear" w:color="auto" w:fill="auto"/>
          </w:tcPr>
          <w:p w14:paraId="5416A697" w14:textId="77777777" w:rsidR="00DB24C6" w:rsidRPr="009F653E" w:rsidRDefault="00B858EF" w:rsidP="00552FC6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F653E">
              <w:rPr>
                <w:rFonts w:ascii="Roboto" w:hAnsi="Roboto" w:cs="Arial"/>
                <w:sz w:val="20"/>
                <w:szCs w:val="20"/>
              </w:rPr>
              <w:t>Chine</w:t>
            </w:r>
            <w:r w:rsidR="00E0252A" w:rsidRPr="009F653E">
              <w:rPr>
                <w:rFonts w:ascii="Roboto" w:hAnsi="Roboto" w:cs="Arial"/>
                <w:sz w:val="20"/>
                <w:szCs w:val="20"/>
              </w:rPr>
              <w:t>s</w:t>
            </w:r>
            <w:r w:rsidRPr="009F653E">
              <w:rPr>
                <w:rFonts w:ascii="Roboto" w:hAnsi="Roboto" w:cs="Arial"/>
                <w:sz w:val="20"/>
                <w:szCs w:val="20"/>
              </w:rPr>
              <w:t>isch</w:t>
            </w:r>
            <w:r w:rsidR="00BF220D" w:rsidRPr="009F653E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552FC6" w:rsidRPr="009F653E">
              <w:rPr>
                <w:rFonts w:ascii="Roboto" w:hAnsi="Roboto" w:cs="Arial"/>
                <w:sz w:val="20"/>
                <w:szCs w:val="20"/>
              </w:rPr>
              <w:t>III</w:t>
            </w:r>
            <w:r w:rsidR="00E13659" w:rsidRPr="009F653E">
              <w:rPr>
                <w:rFonts w:ascii="Roboto" w:hAnsi="Roboto" w:cs="Arial"/>
                <w:sz w:val="20"/>
                <w:szCs w:val="20"/>
              </w:rPr>
              <w:t xml:space="preserve"> (Niveau </w:t>
            </w:r>
            <w:r w:rsidRPr="009F653E">
              <w:rPr>
                <w:rFonts w:ascii="Roboto" w:hAnsi="Roboto" w:cs="Arial"/>
                <w:sz w:val="20"/>
                <w:szCs w:val="20"/>
              </w:rPr>
              <w:t>A2</w:t>
            </w:r>
            <w:r w:rsidR="00566572" w:rsidRPr="009F653E">
              <w:rPr>
                <w:rFonts w:ascii="Roboto" w:hAnsi="Roboto" w:cs="Arial"/>
                <w:sz w:val="20"/>
                <w:szCs w:val="20"/>
              </w:rPr>
              <w:t>/1</w:t>
            </w:r>
            <w:r w:rsidR="00E13659" w:rsidRPr="009F653E">
              <w:rPr>
                <w:rFonts w:ascii="Roboto" w:hAnsi="Roboto" w:cs="Arial"/>
                <w:sz w:val="20"/>
                <w:szCs w:val="20"/>
              </w:rPr>
              <w:t>)</w:t>
            </w:r>
          </w:p>
        </w:tc>
      </w:tr>
      <w:tr w:rsidR="00DB24C6" w:rsidRPr="009F653E" w14:paraId="6B63E475" w14:textId="77777777" w:rsidTr="00E55170">
        <w:trPr>
          <w:trHeight w:val="23"/>
        </w:trPr>
        <w:tc>
          <w:tcPr>
            <w:tcW w:w="2790" w:type="dxa"/>
            <w:shd w:val="clear" w:color="auto" w:fill="auto"/>
          </w:tcPr>
          <w:p w14:paraId="543ADDCD" w14:textId="77777777" w:rsidR="00DB24C6" w:rsidRPr="009F653E" w:rsidRDefault="00DB24C6" w:rsidP="008026C9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r w:rsidRPr="009F653E">
              <w:rPr>
                <w:rFonts w:ascii="Roboto" w:hAnsi="Roboto" w:cs="Arial"/>
                <w:b/>
                <w:sz w:val="20"/>
                <w:szCs w:val="20"/>
              </w:rPr>
              <w:t>Modulverantwortlich</w:t>
            </w:r>
          </w:p>
        </w:tc>
        <w:tc>
          <w:tcPr>
            <w:tcW w:w="6840" w:type="dxa"/>
            <w:shd w:val="clear" w:color="auto" w:fill="auto"/>
          </w:tcPr>
          <w:p w14:paraId="715BD76A" w14:textId="77777777" w:rsidR="00DB24C6" w:rsidRPr="009F653E" w:rsidRDefault="00E0252A" w:rsidP="008026C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F653E">
              <w:rPr>
                <w:rFonts w:ascii="Roboto" w:hAnsi="Roboto" w:cs="Arial"/>
                <w:sz w:val="20"/>
                <w:szCs w:val="20"/>
              </w:rPr>
              <w:t>Geschäftsführer</w:t>
            </w:r>
            <w:r w:rsidR="00552FC6" w:rsidRPr="009F653E">
              <w:rPr>
                <w:rFonts w:ascii="Roboto" w:hAnsi="Roboto" w:cs="Arial"/>
                <w:sz w:val="20"/>
                <w:szCs w:val="20"/>
              </w:rPr>
              <w:t xml:space="preserve"> des Zentrums für Fremdsprachen</w:t>
            </w:r>
          </w:p>
        </w:tc>
      </w:tr>
      <w:tr w:rsidR="00DB24C6" w:rsidRPr="009F653E" w14:paraId="746D5326" w14:textId="77777777" w:rsidTr="00E55170">
        <w:trPr>
          <w:trHeight w:val="23"/>
        </w:trPr>
        <w:tc>
          <w:tcPr>
            <w:tcW w:w="2790" w:type="dxa"/>
            <w:shd w:val="clear" w:color="auto" w:fill="auto"/>
          </w:tcPr>
          <w:p w14:paraId="72404C85" w14:textId="77777777" w:rsidR="00DB24C6" w:rsidRPr="009F653E" w:rsidRDefault="00DB24C6" w:rsidP="008026C9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9F653E">
              <w:rPr>
                <w:rFonts w:ascii="Roboto" w:hAnsi="Roboto" w:cs="Arial"/>
                <w:b/>
                <w:sz w:val="20"/>
                <w:szCs w:val="20"/>
              </w:rPr>
              <w:t>Inhalte und Qualifikationsziele</w:t>
            </w:r>
          </w:p>
        </w:tc>
        <w:tc>
          <w:tcPr>
            <w:tcW w:w="6840" w:type="dxa"/>
            <w:shd w:val="clear" w:color="auto" w:fill="auto"/>
          </w:tcPr>
          <w:p w14:paraId="27C47970" w14:textId="77777777" w:rsidR="00970C0F" w:rsidRPr="009F653E" w:rsidRDefault="00DB24C6" w:rsidP="008026C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F653E">
              <w:rPr>
                <w:rFonts w:ascii="Roboto" w:hAnsi="Roboto" w:cs="Arial"/>
                <w:sz w:val="20"/>
                <w:szCs w:val="20"/>
                <w:u w:val="single"/>
              </w:rPr>
              <w:t>Inhalte:</w:t>
            </w:r>
            <w:r w:rsidRPr="009F653E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  <w:p w14:paraId="37737F8D" w14:textId="77777777" w:rsidR="006E297F" w:rsidRPr="009F653E" w:rsidRDefault="00E0252A" w:rsidP="00E55170">
            <w:pPr>
              <w:numPr>
                <w:ilvl w:val="0"/>
                <w:numId w:val="5"/>
              </w:numPr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F653E">
              <w:rPr>
                <w:rFonts w:ascii="Roboto" w:hAnsi="Roboto" w:cs="Arial"/>
                <w:sz w:val="20"/>
                <w:szCs w:val="20"/>
              </w:rPr>
              <w:t xml:space="preserve">Erweiterung und Festigung der </w:t>
            </w:r>
            <w:r w:rsidR="00627D59" w:rsidRPr="009F653E">
              <w:rPr>
                <w:rFonts w:ascii="Roboto" w:hAnsi="Roboto" w:cs="Arial"/>
                <w:sz w:val="20"/>
                <w:szCs w:val="20"/>
              </w:rPr>
              <w:t xml:space="preserve">Schriftkenntnisse sowie </w:t>
            </w:r>
            <w:r w:rsidRPr="009F653E">
              <w:rPr>
                <w:rFonts w:ascii="Roboto" w:hAnsi="Roboto" w:cs="Arial"/>
                <w:sz w:val="20"/>
                <w:szCs w:val="20"/>
              </w:rPr>
              <w:t>der Lexik zu</w:t>
            </w:r>
            <w:r w:rsidR="00627D59" w:rsidRPr="009F653E">
              <w:rPr>
                <w:rFonts w:ascii="Roboto" w:hAnsi="Roboto" w:cs="Arial"/>
                <w:sz w:val="20"/>
                <w:szCs w:val="20"/>
              </w:rPr>
              <w:t xml:space="preserve"> alltägliche</w:t>
            </w:r>
            <w:r w:rsidRPr="009F653E">
              <w:rPr>
                <w:rFonts w:ascii="Roboto" w:hAnsi="Roboto" w:cs="Arial"/>
                <w:sz w:val="20"/>
                <w:szCs w:val="20"/>
              </w:rPr>
              <w:t xml:space="preserve">n Kommunikationssituationen </w:t>
            </w:r>
            <w:r w:rsidR="006E297F" w:rsidRPr="009F653E">
              <w:rPr>
                <w:rFonts w:ascii="Roboto" w:hAnsi="Roboto" w:cs="Arial"/>
                <w:sz w:val="20"/>
                <w:szCs w:val="20"/>
              </w:rPr>
              <w:t xml:space="preserve">wie </w:t>
            </w:r>
            <w:r w:rsidRPr="009F653E">
              <w:rPr>
                <w:rFonts w:ascii="Roboto" w:hAnsi="Roboto" w:cs="Arial"/>
                <w:sz w:val="20"/>
                <w:szCs w:val="20"/>
              </w:rPr>
              <w:t xml:space="preserve">z. B. </w:t>
            </w:r>
            <w:r w:rsidR="00627D59" w:rsidRPr="009F653E">
              <w:rPr>
                <w:rFonts w:ascii="Roboto" w:hAnsi="Roboto" w:cs="Arial"/>
                <w:sz w:val="20"/>
                <w:szCs w:val="20"/>
              </w:rPr>
              <w:t>Restaurant</w:t>
            </w:r>
            <w:r w:rsidR="006E297F" w:rsidRPr="009F653E">
              <w:rPr>
                <w:rFonts w:ascii="Roboto" w:hAnsi="Roboto" w:cs="Arial"/>
                <w:sz w:val="20"/>
                <w:szCs w:val="20"/>
              </w:rPr>
              <w:t xml:space="preserve">, </w:t>
            </w:r>
            <w:r w:rsidR="00627D59" w:rsidRPr="009F653E">
              <w:rPr>
                <w:rFonts w:ascii="Roboto" w:hAnsi="Roboto" w:cs="Arial"/>
                <w:sz w:val="20"/>
                <w:szCs w:val="20"/>
              </w:rPr>
              <w:t>Tagesablauf</w:t>
            </w:r>
            <w:r w:rsidR="006E297F" w:rsidRPr="009F653E">
              <w:rPr>
                <w:rFonts w:ascii="Roboto" w:hAnsi="Roboto" w:cs="Arial"/>
                <w:sz w:val="20"/>
                <w:szCs w:val="20"/>
              </w:rPr>
              <w:t xml:space="preserve">, </w:t>
            </w:r>
            <w:r w:rsidR="00566572" w:rsidRPr="009F653E">
              <w:rPr>
                <w:rFonts w:ascii="Roboto" w:hAnsi="Roboto" w:cs="Arial"/>
                <w:sz w:val="20"/>
                <w:szCs w:val="20"/>
              </w:rPr>
              <w:t xml:space="preserve">Uhrzeit, Datum, Ortsangabe sowie </w:t>
            </w:r>
            <w:r w:rsidR="00627D59" w:rsidRPr="009F653E">
              <w:rPr>
                <w:rFonts w:ascii="Roboto" w:hAnsi="Roboto" w:cs="Arial"/>
                <w:sz w:val="20"/>
                <w:szCs w:val="20"/>
              </w:rPr>
              <w:t>Essen und Trinken</w:t>
            </w:r>
          </w:p>
          <w:p w14:paraId="64F11119" w14:textId="77777777" w:rsidR="00B858EF" w:rsidRPr="009F653E" w:rsidRDefault="00E0252A" w:rsidP="00E55170">
            <w:pPr>
              <w:numPr>
                <w:ilvl w:val="0"/>
                <w:numId w:val="5"/>
              </w:numPr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F653E">
              <w:rPr>
                <w:rFonts w:ascii="Roboto" w:hAnsi="Roboto" w:cs="Arial"/>
                <w:sz w:val="20"/>
                <w:szCs w:val="20"/>
              </w:rPr>
              <w:t xml:space="preserve">Erweiterung der grammatischen Strukturen, z. B. </w:t>
            </w:r>
            <w:r w:rsidR="00566572" w:rsidRPr="009F653E">
              <w:rPr>
                <w:rFonts w:ascii="Roboto" w:hAnsi="Roboto" w:cs="Arial"/>
                <w:sz w:val="20"/>
                <w:szCs w:val="20"/>
              </w:rPr>
              <w:t>Modalbestimmung, Sätze mit zwei Verben, Präpositionen</w:t>
            </w:r>
          </w:p>
          <w:p w14:paraId="0F29D3DC" w14:textId="77777777" w:rsidR="00C45FFD" w:rsidRPr="009F653E" w:rsidRDefault="00C45FFD" w:rsidP="00C45FFD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F653E">
              <w:rPr>
                <w:rFonts w:ascii="Roboto" w:hAnsi="Roboto" w:cs="Arial"/>
                <w:sz w:val="20"/>
                <w:szCs w:val="20"/>
              </w:rPr>
              <w:t>Die Ausbildung orientie</w:t>
            </w:r>
            <w:r w:rsidR="00E42EB0" w:rsidRPr="009F653E">
              <w:rPr>
                <w:rFonts w:ascii="Roboto" w:hAnsi="Roboto" w:cs="Arial"/>
                <w:sz w:val="20"/>
                <w:szCs w:val="20"/>
              </w:rPr>
              <w:t>rt sich an der Sprachkompetenzs</w:t>
            </w:r>
            <w:r w:rsidR="00E0252A" w:rsidRPr="009F653E">
              <w:rPr>
                <w:rFonts w:ascii="Roboto" w:hAnsi="Roboto" w:cs="Arial"/>
                <w:sz w:val="20"/>
                <w:szCs w:val="20"/>
              </w:rPr>
              <w:t>tufe A2</w:t>
            </w:r>
            <w:r w:rsidRPr="009F653E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A11382" w:rsidRPr="009F653E">
              <w:rPr>
                <w:rFonts w:ascii="Roboto" w:hAnsi="Roboto" w:cs="Arial"/>
                <w:sz w:val="20"/>
                <w:szCs w:val="20"/>
              </w:rPr>
              <w:t>des Gemeinsamen E</w:t>
            </w:r>
            <w:r w:rsidR="00552FC6" w:rsidRPr="009F653E">
              <w:rPr>
                <w:rFonts w:ascii="Roboto" w:hAnsi="Roboto" w:cs="Arial"/>
                <w:sz w:val="20"/>
                <w:szCs w:val="20"/>
              </w:rPr>
              <w:t>uropäischen Referenzrahmens für Sprachen</w:t>
            </w:r>
            <w:r w:rsidR="00D907DF" w:rsidRPr="009F653E">
              <w:rPr>
                <w:rFonts w:ascii="Roboto" w:hAnsi="Roboto" w:cs="Arial"/>
                <w:sz w:val="20"/>
                <w:szCs w:val="20"/>
              </w:rPr>
              <w:t xml:space="preserve"> (GER)</w:t>
            </w:r>
            <w:r w:rsidRPr="009F653E">
              <w:rPr>
                <w:rFonts w:ascii="Roboto" w:hAnsi="Roboto" w:cs="Arial"/>
                <w:sz w:val="20"/>
                <w:szCs w:val="20"/>
              </w:rPr>
              <w:t>.</w:t>
            </w:r>
          </w:p>
          <w:p w14:paraId="52B1685A" w14:textId="77777777" w:rsidR="009C7E77" w:rsidRPr="009F653E" w:rsidRDefault="009C7E77" w:rsidP="008026C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7AFD1ED5" w14:textId="77777777" w:rsidR="00627D59" w:rsidRPr="009F653E" w:rsidRDefault="00DB24C6" w:rsidP="00233D12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F653E">
              <w:rPr>
                <w:rFonts w:ascii="Roboto" w:hAnsi="Roboto" w:cs="Arial"/>
                <w:sz w:val="20"/>
                <w:szCs w:val="20"/>
                <w:u w:val="single"/>
              </w:rPr>
              <w:t>Qualifikationsziele:</w:t>
            </w:r>
            <w:r w:rsidRPr="009F653E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E0252A" w:rsidRPr="009F653E">
              <w:rPr>
                <w:rFonts w:ascii="Roboto" w:hAnsi="Roboto" w:cs="Arial"/>
                <w:sz w:val="20"/>
                <w:szCs w:val="20"/>
              </w:rPr>
              <w:t>Verstehen von häufig gebrauchten Ausdrücken, die mit Bereichen ganz unmittelbarer Bedeutung zusammenhängen, wie z. B. in China etwas im Restaurant bestellen, Tagesablauf beschreiben, über Essen und Trinken sprechen</w:t>
            </w:r>
            <w:r w:rsidR="00233D12" w:rsidRPr="009F653E">
              <w:rPr>
                <w:rFonts w:ascii="Roboto" w:hAnsi="Roboto" w:cs="Arial"/>
                <w:sz w:val="20"/>
                <w:szCs w:val="20"/>
              </w:rPr>
              <w:t>.</w:t>
            </w:r>
          </w:p>
          <w:p w14:paraId="5B94BEEC" w14:textId="77777777" w:rsidR="009C7E77" w:rsidRPr="009F653E" w:rsidRDefault="009C7E77" w:rsidP="00E42EB0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F653E">
              <w:rPr>
                <w:rFonts w:ascii="Roboto" w:hAnsi="Roboto"/>
                <w:sz w:val="20"/>
                <w:szCs w:val="20"/>
              </w:rPr>
              <w:t xml:space="preserve">Der Abschluss des Moduls entspricht </w:t>
            </w:r>
            <w:r w:rsidR="00566572" w:rsidRPr="009F653E">
              <w:rPr>
                <w:rFonts w:ascii="Roboto" w:hAnsi="Roboto"/>
                <w:sz w:val="20"/>
                <w:szCs w:val="20"/>
              </w:rPr>
              <w:t xml:space="preserve">Teil 1 </w:t>
            </w:r>
            <w:r w:rsidRPr="009F653E">
              <w:rPr>
                <w:rFonts w:ascii="Roboto" w:hAnsi="Roboto"/>
                <w:sz w:val="20"/>
                <w:szCs w:val="20"/>
              </w:rPr>
              <w:t xml:space="preserve">der </w:t>
            </w:r>
            <w:r w:rsidR="00E42EB0" w:rsidRPr="009F653E">
              <w:rPr>
                <w:rFonts w:ascii="Roboto" w:hAnsi="Roboto"/>
                <w:sz w:val="20"/>
                <w:szCs w:val="20"/>
              </w:rPr>
              <w:t>Sprachk</w:t>
            </w:r>
            <w:r w:rsidR="00970C0F" w:rsidRPr="009F653E">
              <w:rPr>
                <w:rFonts w:ascii="Roboto" w:hAnsi="Roboto"/>
                <w:sz w:val="20"/>
                <w:szCs w:val="20"/>
              </w:rPr>
              <w:t>ompetenzstufe A2</w:t>
            </w:r>
            <w:r w:rsidRPr="009F653E">
              <w:rPr>
                <w:rFonts w:ascii="Roboto" w:hAnsi="Roboto"/>
                <w:sz w:val="20"/>
                <w:szCs w:val="20"/>
              </w:rPr>
              <w:t xml:space="preserve"> </w:t>
            </w:r>
            <w:r w:rsidR="00A11382" w:rsidRPr="009F653E">
              <w:rPr>
                <w:rFonts w:ascii="Roboto" w:hAnsi="Roboto" w:cs="Arial"/>
                <w:sz w:val="20"/>
                <w:szCs w:val="20"/>
              </w:rPr>
              <w:t>des Gemeinsamen E</w:t>
            </w:r>
            <w:r w:rsidR="00552FC6" w:rsidRPr="009F653E">
              <w:rPr>
                <w:rFonts w:ascii="Roboto" w:hAnsi="Roboto" w:cs="Arial"/>
                <w:sz w:val="20"/>
                <w:szCs w:val="20"/>
              </w:rPr>
              <w:t>uropäischen Referenzrahmens für Sprachen</w:t>
            </w:r>
            <w:r w:rsidR="00D907DF" w:rsidRPr="009F653E">
              <w:rPr>
                <w:rFonts w:ascii="Roboto" w:hAnsi="Roboto" w:cs="Arial"/>
                <w:sz w:val="20"/>
                <w:szCs w:val="20"/>
              </w:rPr>
              <w:t xml:space="preserve"> (GER)</w:t>
            </w:r>
            <w:r w:rsidRPr="009F653E"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DB24C6" w:rsidRPr="009F653E" w14:paraId="36A8D6C3" w14:textId="77777777" w:rsidTr="00E55170">
        <w:trPr>
          <w:trHeight w:val="23"/>
        </w:trPr>
        <w:tc>
          <w:tcPr>
            <w:tcW w:w="2790" w:type="dxa"/>
            <w:shd w:val="clear" w:color="auto" w:fill="auto"/>
          </w:tcPr>
          <w:p w14:paraId="211BDCD5" w14:textId="77777777" w:rsidR="00DB24C6" w:rsidRPr="009F653E" w:rsidRDefault="00DB24C6" w:rsidP="008026C9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r w:rsidRPr="009F653E">
              <w:rPr>
                <w:rFonts w:ascii="Roboto" w:hAnsi="Roboto" w:cs="Arial"/>
                <w:b/>
                <w:sz w:val="20"/>
                <w:szCs w:val="20"/>
              </w:rPr>
              <w:t>Lehrformen</w:t>
            </w:r>
          </w:p>
        </w:tc>
        <w:tc>
          <w:tcPr>
            <w:tcW w:w="6840" w:type="dxa"/>
            <w:shd w:val="clear" w:color="auto" w:fill="auto"/>
          </w:tcPr>
          <w:p w14:paraId="44F38CF4" w14:textId="77777777" w:rsidR="00552FC6" w:rsidRPr="009F653E" w:rsidRDefault="00DB24C6" w:rsidP="00C45FFD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F653E">
              <w:rPr>
                <w:rFonts w:ascii="Roboto" w:hAnsi="Roboto" w:cs="Arial"/>
                <w:sz w:val="20"/>
                <w:szCs w:val="20"/>
              </w:rPr>
              <w:t>Lehrform des Moduls ist die Übung</w:t>
            </w:r>
            <w:r w:rsidR="00D907DF" w:rsidRPr="009F653E">
              <w:rPr>
                <w:rFonts w:ascii="Roboto" w:hAnsi="Roboto" w:cs="Arial"/>
                <w:sz w:val="20"/>
                <w:szCs w:val="20"/>
              </w:rPr>
              <w:t>.</w:t>
            </w:r>
            <w:r w:rsidR="00C45FFD" w:rsidRPr="009F653E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  <w:p w14:paraId="4E73419C" w14:textId="77777777" w:rsidR="00DB24C6" w:rsidRPr="009F653E" w:rsidRDefault="00552FC6" w:rsidP="00E55170">
            <w:pPr>
              <w:numPr>
                <w:ilvl w:val="0"/>
                <w:numId w:val="5"/>
              </w:numPr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F653E">
              <w:rPr>
                <w:rFonts w:ascii="Roboto" w:hAnsi="Roboto" w:cs="Arial"/>
                <w:sz w:val="20"/>
                <w:szCs w:val="20"/>
              </w:rPr>
              <w:t xml:space="preserve">Ü: Kurs 3 </w:t>
            </w:r>
            <w:r w:rsidR="00C45FFD" w:rsidRPr="009F653E">
              <w:rPr>
                <w:rFonts w:ascii="Roboto" w:hAnsi="Roboto" w:cs="Arial"/>
                <w:sz w:val="20"/>
                <w:szCs w:val="20"/>
              </w:rPr>
              <w:t>(4 LVS)</w:t>
            </w:r>
          </w:p>
        </w:tc>
      </w:tr>
      <w:tr w:rsidR="00DB24C6" w:rsidRPr="009F653E" w14:paraId="73D5A721" w14:textId="77777777" w:rsidTr="00E55170">
        <w:trPr>
          <w:trHeight w:val="23"/>
        </w:trPr>
        <w:tc>
          <w:tcPr>
            <w:tcW w:w="2790" w:type="dxa"/>
            <w:shd w:val="clear" w:color="auto" w:fill="auto"/>
          </w:tcPr>
          <w:p w14:paraId="0643CF8F" w14:textId="77777777" w:rsidR="00DB24C6" w:rsidRPr="009F653E" w:rsidRDefault="00DB24C6" w:rsidP="00F71909">
            <w:pPr>
              <w:ind w:right="-95"/>
              <w:rPr>
                <w:rFonts w:ascii="Roboto" w:hAnsi="Roboto" w:cs="Arial"/>
                <w:b/>
                <w:sz w:val="20"/>
                <w:szCs w:val="20"/>
              </w:rPr>
            </w:pPr>
            <w:r w:rsidRPr="009F653E">
              <w:rPr>
                <w:rFonts w:ascii="Roboto" w:hAnsi="Roboto" w:cs="Arial"/>
                <w:b/>
                <w:sz w:val="20"/>
                <w:szCs w:val="20"/>
              </w:rPr>
              <w:t>Voraussetzungen für die Teilnahme</w:t>
            </w:r>
            <w:r w:rsidR="00F71909" w:rsidRPr="009F653E">
              <w:rPr>
                <w:rFonts w:ascii="Roboto" w:hAnsi="Roboto" w:cs="Arial"/>
                <w:b/>
                <w:sz w:val="20"/>
                <w:szCs w:val="20"/>
              </w:rPr>
              <w:t xml:space="preserve"> </w:t>
            </w:r>
            <w:r w:rsidR="00F71909" w:rsidRPr="009F653E">
              <w:rPr>
                <w:rFonts w:ascii="Roboto" w:hAnsi="Roboto" w:cs="Arial"/>
                <w:b/>
                <w:bCs/>
                <w:sz w:val="20"/>
                <w:szCs w:val="20"/>
              </w:rPr>
              <w:t>(empfohlene Kenntnisse und Fähigkeiten)</w:t>
            </w:r>
          </w:p>
        </w:tc>
        <w:tc>
          <w:tcPr>
            <w:tcW w:w="6840" w:type="dxa"/>
            <w:shd w:val="clear" w:color="auto" w:fill="auto"/>
          </w:tcPr>
          <w:p w14:paraId="727E56D2" w14:textId="77777777" w:rsidR="00DB24C6" w:rsidRPr="009F653E" w:rsidRDefault="00D907DF" w:rsidP="00233D12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F653E">
              <w:rPr>
                <w:rFonts w:ascii="Roboto" w:hAnsi="Roboto" w:cs="Arial"/>
                <w:sz w:val="20"/>
                <w:szCs w:val="20"/>
              </w:rPr>
              <w:t>Abgeschlossener vorausgehender Kurs</w:t>
            </w:r>
            <w:r w:rsidR="00E42EB0" w:rsidRPr="009F653E">
              <w:rPr>
                <w:rFonts w:ascii="Roboto" w:hAnsi="Roboto" w:cs="Arial"/>
                <w:sz w:val="20"/>
                <w:szCs w:val="20"/>
              </w:rPr>
              <w:t xml:space="preserve"> 2</w:t>
            </w:r>
            <w:r w:rsidRPr="009F653E">
              <w:rPr>
                <w:rFonts w:ascii="Roboto" w:hAnsi="Roboto" w:cs="Arial"/>
                <w:sz w:val="20"/>
                <w:szCs w:val="20"/>
              </w:rPr>
              <w:t xml:space="preserve"> oder</w:t>
            </w:r>
            <w:r w:rsidR="00C117E1" w:rsidRPr="009F653E">
              <w:rPr>
                <w:rFonts w:ascii="Roboto" w:hAnsi="Roboto" w:cs="Arial"/>
                <w:sz w:val="20"/>
                <w:szCs w:val="20"/>
              </w:rPr>
              <w:t xml:space="preserve"> Einstufungstest</w:t>
            </w:r>
            <w:r w:rsidR="00233D12" w:rsidRPr="009F653E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C117E1" w:rsidRPr="009F653E">
              <w:rPr>
                <w:rFonts w:ascii="Roboto" w:hAnsi="Roboto" w:cs="Arial"/>
                <w:sz w:val="20"/>
                <w:szCs w:val="20"/>
              </w:rPr>
              <w:t>(</w:t>
            </w:r>
            <w:r w:rsidR="00566572" w:rsidRPr="009F653E">
              <w:rPr>
                <w:rFonts w:ascii="Roboto" w:hAnsi="Roboto" w:cs="Arial"/>
                <w:sz w:val="20"/>
                <w:szCs w:val="20"/>
              </w:rPr>
              <w:t>Qualifizierungsempfehlung</w:t>
            </w:r>
            <w:r w:rsidR="00C117E1" w:rsidRPr="009F653E">
              <w:rPr>
                <w:rFonts w:ascii="Roboto" w:hAnsi="Roboto" w:cs="Arial"/>
                <w:sz w:val="20"/>
                <w:szCs w:val="20"/>
              </w:rPr>
              <w:t>)</w:t>
            </w:r>
          </w:p>
        </w:tc>
      </w:tr>
      <w:tr w:rsidR="00DB24C6" w:rsidRPr="009F653E" w14:paraId="1A39B626" w14:textId="77777777" w:rsidTr="00E55170">
        <w:trPr>
          <w:trHeight w:val="23"/>
        </w:trPr>
        <w:tc>
          <w:tcPr>
            <w:tcW w:w="2790" w:type="dxa"/>
            <w:shd w:val="clear" w:color="auto" w:fill="auto"/>
          </w:tcPr>
          <w:p w14:paraId="66798C1B" w14:textId="77777777" w:rsidR="00DB24C6" w:rsidRPr="009F653E" w:rsidRDefault="00DB24C6" w:rsidP="008026C9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9F653E">
              <w:rPr>
                <w:rFonts w:ascii="Roboto" w:hAnsi="Roboto" w:cs="Arial"/>
                <w:b/>
                <w:sz w:val="20"/>
                <w:szCs w:val="20"/>
              </w:rPr>
              <w:t>Verwendbarkeit des Moduls</w:t>
            </w:r>
          </w:p>
        </w:tc>
        <w:tc>
          <w:tcPr>
            <w:tcW w:w="6840" w:type="dxa"/>
            <w:shd w:val="clear" w:color="auto" w:fill="auto"/>
          </w:tcPr>
          <w:p w14:paraId="6000D008" w14:textId="77777777" w:rsidR="00DB24C6" w:rsidRPr="009F653E" w:rsidRDefault="00F155AE" w:rsidP="008026C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F653E">
              <w:rPr>
                <w:rFonts w:ascii="Roboto" w:hAnsi="Roboto" w:cs="Arial"/>
                <w:sz w:val="20"/>
                <w:szCs w:val="20"/>
              </w:rPr>
              <w:t>---</w:t>
            </w:r>
          </w:p>
        </w:tc>
      </w:tr>
      <w:tr w:rsidR="00DB24C6" w:rsidRPr="009F653E" w14:paraId="5F3DB811" w14:textId="77777777" w:rsidTr="00E55170">
        <w:trPr>
          <w:trHeight w:val="23"/>
        </w:trPr>
        <w:tc>
          <w:tcPr>
            <w:tcW w:w="2790" w:type="dxa"/>
            <w:shd w:val="clear" w:color="auto" w:fill="auto"/>
          </w:tcPr>
          <w:p w14:paraId="330D9138" w14:textId="77777777" w:rsidR="00DB24C6" w:rsidRPr="009F653E" w:rsidRDefault="00DB24C6" w:rsidP="008026C9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9F653E">
              <w:rPr>
                <w:rFonts w:ascii="Roboto" w:hAnsi="Roboto" w:cs="Arial"/>
                <w:b/>
                <w:sz w:val="20"/>
                <w:szCs w:val="20"/>
              </w:rPr>
              <w:t>Voraussetzungen für die Vergabe von Leistungspunkten</w:t>
            </w:r>
          </w:p>
        </w:tc>
        <w:tc>
          <w:tcPr>
            <w:tcW w:w="6840" w:type="dxa"/>
            <w:shd w:val="clear" w:color="auto" w:fill="auto"/>
          </w:tcPr>
          <w:p w14:paraId="2A88DAC6" w14:textId="77777777" w:rsidR="00DB24C6" w:rsidRPr="009F653E" w:rsidRDefault="00566572" w:rsidP="00D907DF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F653E">
              <w:rPr>
                <w:rFonts w:ascii="Roboto" w:hAnsi="Roboto" w:cs="Arial"/>
                <w:sz w:val="20"/>
                <w:szCs w:val="20"/>
              </w:rPr>
              <w:t>D</w:t>
            </w:r>
            <w:r w:rsidR="00DB24C6" w:rsidRPr="009F653E">
              <w:rPr>
                <w:rFonts w:ascii="Roboto" w:hAnsi="Roboto" w:cs="Arial"/>
                <w:sz w:val="20"/>
                <w:szCs w:val="20"/>
              </w:rPr>
              <w:t xml:space="preserve">ie erfolgreiche Ablegung der Modulprüfung </w:t>
            </w:r>
            <w:r w:rsidRPr="009F653E">
              <w:rPr>
                <w:rFonts w:ascii="Roboto" w:hAnsi="Roboto" w:cs="Arial"/>
                <w:sz w:val="20"/>
                <w:szCs w:val="20"/>
              </w:rPr>
              <w:t>ist</w:t>
            </w:r>
            <w:r w:rsidR="00D907DF" w:rsidRPr="009F653E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DB24C6" w:rsidRPr="009F653E">
              <w:rPr>
                <w:rFonts w:ascii="Roboto" w:hAnsi="Roboto" w:cs="Arial"/>
                <w:sz w:val="20"/>
                <w:szCs w:val="20"/>
              </w:rPr>
              <w:t>Voraussetzung für die Vergabe von Leistungspunkten.</w:t>
            </w:r>
          </w:p>
        </w:tc>
      </w:tr>
      <w:tr w:rsidR="00DB24C6" w:rsidRPr="009F653E" w14:paraId="5174BF55" w14:textId="77777777" w:rsidTr="00E55170">
        <w:trPr>
          <w:trHeight w:val="23"/>
        </w:trPr>
        <w:tc>
          <w:tcPr>
            <w:tcW w:w="2790" w:type="dxa"/>
            <w:shd w:val="clear" w:color="auto" w:fill="auto"/>
          </w:tcPr>
          <w:p w14:paraId="5DCB51B8" w14:textId="77777777" w:rsidR="00DB24C6" w:rsidRPr="009F653E" w:rsidRDefault="00DB24C6" w:rsidP="008026C9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r w:rsidRPr="009F653E">
              <w:rPr>
                <w:rFonts w:ascii="Roboto" w:hAnsi="Roboto" w:cs="Arial"/>
                <w:b/>
                <w:sz w:val="20"/>
                <w:szCs w:val="20"/>
              </w:rPr>
              <w:t>Modulprüfung</w:t>
            </w:r>
          </w:p>
          <w:p w14:paraId="5C0AEF1C" w14:textId="77777777" w:rsidR="00DB24C6" w:rsidRPr="009F653E" w:rsidRDefault="00DB24C6" w:rsidP="008026C9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6840" w:type="dxa"/>
            <w:shd w:val="clear" w:color="auto" w:fill="auto"/>
            <w:vAlign w:val="bottom"/>
          </w:tcPr>
          <w:p w14:paraId="2A83FB43" w14:textId="77777777" w:rsidR="00DB24C6" w:rsidRPr="009F653E" w:rsidRDefault="00DB24C6" w:rsidP="00C937FF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F653E">
              <w:rPr>
                <w:rFonts w:ascii="Roboto" w:hAnsi="Roboto" w:cs="Arial"/>
                <w:sz w:val="20"/>
                <w:szCs w:val="20"/>
              </w:rPr>
              <w:t>Die Modulprüfung besteht aus einer Prüfungsleistung</w:t>
            </w:r>
            <w:r w:rsidR="00552FC6" w:rsidRPr="009F653E">
              <w:rPr>
                <w:rFonts w:ascii="Roboto" w:hAnsi="Roboto" w:cs="Arial"/>
                <w:sz w:val="20"/>
                <w:szCs w:val="20"/>
              </w:rPr>
              <w:t>:</w:t>
            </w:r>
            <w:r w:rsidRPr="009F653E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  <w:p w14:paraId="244AF702" w14:textId="77777777" w:rsidR="00DB24C6" w:rsidRPr="009F653E" w:rsidRDefault="00DB24C6" w:rsidP="00C937FF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F653E">
              <w:rPr>
                <w:rFonts w:ascii="Roboto" w:hAnsi="Roboto" w:cs="Arial"/>
                <w:sz w:val="20"/>
                <w:szCs w:val="20"/>
              </w:rPr>
              <w:t>Anrechenbare Studienleistung:</w:t>
            </w:r>
          </w:p>
          <w:p w14:paraId="6AF2CE02" w14:textId="77777777" w:rsidR="00970C0F" w:rsidRPr="009F653E" w:rsidRDefault="00C117E1" w:rsidP="00E55170">
            <w:pPr>
              <w:numPr>
                <w:ilvl w:val="0"/>
                <w:numId w:val="5"/>
              </w:numPr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F653E">
              <w:rPr>
                <w:rFonts w:ascii="Roboto" w:hAnsi="Roboto" w:cs="Arial"/>
                <w:sz w:val="20"/>
                <w:szCs w:val="20"/>
              </w:rPr>
              <w:t>90</w:t>
            </w:r>
            <w:r w:rsidR="00E0252A" w:rsidRPr="009F653E">
              <w:rPr>
                <w:rFonts w:ascii="Roboto" w:hAnsi="Roboto" w:cs="Arial"/>
                <w:sz w:val="20"/>
                <w:szCs w:val="20"/>
              </w:rPr>
              <w:t>-minütige</w:t>
            </w:r>
            <w:r w:rsidR="00970C0F" w:rsidRPr="009F653E">
              <w:rPr>
                <w:rFonts w:ascii="Roboto" w:hAnsi="Roboto" w:cs="Arial"/>
                <w:sz w:val="20"/>
                <w:szCs w:val="20"/>
              </w:rPr>
              <w:t xml:space="preserve"> Klausur </w:t>
            </w:r>
            <w:r w:rsidRPr="009F653E">
              <w:rPr>
                <w:rFonts w:ascii="Roboto" w:hAnsi="Roboto" w:cs="Arial"/>
                <w:sz w:val="20"/>
                <w:szCs w:val="20"/>
              </w:rPr>
              <w:t>zu Kurs 3 und 5-minütiges Sprechen</w:t>
            </w:r>
            <w:r w:rsidR="00F71909" w:rsidRPr="009F653E">
              <w:rPr>
                <w:rFonts w:ascii="Roboto" w:hAnsi="Roboto" w:cs="Arial"/>
                <w:sz w:val="20"/>
                <w:szCs w:val="20"/>
              </w:rPr>
              <w:t xml:space="preserve"> (Prüfungsnummer</w:t>
            </w:r>
            <w:r w:rsidR="00C937FF" w:rsidRPr="009F653E">
              <w:rPr>
                <w:rFonts w:ascii="Roboto" w:hAnsi="Roboto" w:cs="Arial"/>
                <w:sz w:val="20"/>
                <w:szCs w:val="20"/>
              </w:rPr>
              <w:t>: 91703</w:t>
            </w:r>
            <w:r w:rsidR="00F71909" w:rsidRPr="009F653E">
              <w:rPr>
                <w:rFonts w:ascii="Roboto" w:hAnsi="Roboto" w:cs="Arial"/>
                <w:sz w:val="20"/>
                <w:szCs w:val="20"/>
              </w:rPr>
              <w:t>)</w:t>
            </w:r>
          </w:p>
          <w:p w14:paraId="7FD60B19" w14:textId="77777777" w:rsidR="00DB24C6" w:rsidRPr="009F653E" w:rsidRDefault="00DB24C6" w:rsidP="00C937FF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F653E">
              <w:rPr>
                <w:rFonts w:ascii="Roboto" w:hAnsi="Roboto" w:cs="Arial"/>
                <w:sz w:val="20"/>
                <w:szCs w:val="20"/>
              </w:rPr>
              <w:t>Die Studienleistung wird angerechnet, wenn die Note der Studienleistung mindestens „ausreichend“ ist.</w:t>
            </w:r>
          </w:p>
        </w:tc>
      </w:tr>
      <w:tr w:rsidR="00DB24C6" w:rsidRPr="009F653E" w14:paraId="3EEB1EAA" w14:textId="77777777" w:rsidTr="00E55170">
        <w:trPr>
          <w:trHeight w:val="23"/>
        </w:trPr>
        <w:tc>
          <w:tcPr>
            <w:tcW w:w="2790" w:type="dxa"/>
            <w:shd w:val="clear" w:color="auto" w:fill="auto"/>
          </w:tcPr>
          <w:p w14:paraId="06DD0676" w14:textId="77777777" w:rsidR="00DB24C6" w:rsidRPr="009F653E" w:rsidRDefault="00DB24C6" w:rsidP="008026C9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9F653E">
              <w:rPr>
                <w:rFonts w:ascii="Roboto" w:hAnsi="Roboto" w:cs="Arial"/>
                <w:b/>
                <w:sz w:val="20"/>
                <w:szCs w:val="20"/>
              </w:rPr>
              <w:t>Leistungspunkte und Noten</w:t>
            </w:r>
          </w:p>
        </w:tc>
        <w:tc>
          <w:tcPr>
            <w:tcW w:w="6840" w:type="dxa"/>
            <w:shd w:val="clear" w:color="auto" w:fill="auto"/>
          </w:tcPr>
          <w:p w14:paraId="684D8387" w14:textId="77777777" w:rsidR="00DB24C6" w:rsidRPr="009F653E" w:rsidRDefault="00DB24C6" w:rsidP="008026C9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F653E">
              <w:rPr>
                <w:rFonts w:ascii="Roboto" w:hAnsi="Roboto" w:cs="Arial"/>
                <w:sz w:val="20"/>
                <w:szCs w:val="20"/>
              </w:rPr>
              <w:t xml:space="preserve">In dem Modul werden </w:t>
            </w:r>
            <w:r w:rsidR="00356F1E">
              <w:rPr>
                <w:rFonts w:ascii="Roboto" w:hAnsi="Roboto" w:cs="Arial"/>
                <w:sz w:val="20"/>
                <w:szCs w:val="20"/>
              </w:rPr>
              <w:t>5</w:t>
            </w:r>
            <w:r w:rsidRPr="009F653E">
              <w:rPr>
                <w:rFonts w:ascii="Roboto" w:hAnsi="Roboto" w:cs="Arial"/>
                <w:sz w:val="20"/>
                <w:szCs w:val="20"/>
              </w:rPr>
              <w:t xml:space="preserve"> Leistungspunkte erworben.</w:t>
            </w:r>
          </w:p>
          <w:p w14:paraId="00BBC7C2" w14:textId="3A5AC7C0" w:rsidR="00DB24C6" w:rsidRPr="009F653E" w:rsidRDefault="00DB24C6" w:rsidP="00C45FFD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F653E">
              <w:rPr>
                <w:rFonts w:ascii="Roboto" w:hAnsi="Roboto" w:cs="Arial"/>
                <w:sz w:val="20"/>
                <w:szCs w:val="20"/>
              </w:rPr>
              <w:t xml:space="preserve">Die Bewertung der Prüfungsleistung und die Bildung der Modulnote sind in </w:t>
            </w:r>
            <w:r w:rsidR="00070C06">
              <w:rPr>
                <w:rFonts w:ascii="Roboto" w:hAnsi="Roboto" w:cs="Arial"/>
                <w:sz w:val="20"/>
                <w:szCs w:val="20"/>
              </w:rPr>
              <w:br/>
            </w:r>
            <w:r w:rsidRPr="009F653E">
              <w:rPr>
                <w:rFonts w:ascii="Roboto" w:hAnsi="Roboto" w:cs="Arial"/>
                <w:sz w:val="20"/>
                <w:szCs w:val="20"/>
              </w:rPr>
              <w:t xml:space="preserve">§ 10 der Prüfungsordnung geregelt. </w:t>
            </w:r>
          </w:p>
        </w:tc>
      </w:tr>
      <w:tr w:rsidR="00DB24C6" w:rsidRPr="009F653E" w14:paraId="7C6451AF" w14:textId="77777777" w:rsidTr="00E55170">
        <w:trPr>
          <w:trHeight w:val="23"/>
        </w:trPr>
        <w:tc>
          <w:tcPr>
            <w:tcW w:w="2790" w:type="dxa"/>
            <w:shd w:val="clear" w:color="auto" w:fill="auto"/>
          </w:tcPr>
          <w:p w14:paraId="5D043AA5" w14:textId="77777777" w:rsidR="00DB24C6" w:rsidRPr="009F653E" w:rsidRDefault="00DB24C6" w:rsidP="008026C9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9F653E">
              <w:rPr>
                <w:rFonts w:ascii="Roboto" w:hAnsi="Roboto" w:cs="Arial"/>
                <w:b/>
                <w:sz w:val="20"/>
                <w:szCs w:val="20"/>
              </w:rPr>
              <w:t>Häufigkeit des Angebots</w:t>
            </w:r>
          </w:p>
        </w:tc>
        <w:tc>
          <w:tcPr>
            <w:tcW w:w="6840" w:type="dxa"/>
            <w:shd w:val="clear" w:color="auto" w:fill="auto"/>
          </w:tcPr>
          <w:p w14:paraId="064ABDE9" w14:textId="7408B31F" w:rsidR="00DB24C6" w:rsidRPr="009F653E" w:rsidRDefault="00DB24C6" w:rsidP="008026C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F653E">
              <w:rPr>
                <w:rFonts w:ascii="Roboto" w:hAnsi="Roboto" w:cs="Arial"/>
                <w:sz w:val="20"/>
                <w:szCs w:val="20"/>
              </w:rPr>
              <w:t>Das Modul wird in jedem Semester angeboten.</w:t>
            </w:r>
          </w:p>
        </w:tc>
      </w:tr>
      <w:tr w:rsidR="00DB24C6" w:rsidRPr="009F653E" w14:paraId="770CE113" w14:textId="77777777" w:rsidTr="00E55170">
        <w:trPr>
          <w:trHeight w:val="23"/>
        </w:trPr>
        <w:tc>
          <w:tcPr>
            <w:tcW w:w="2790" w:type="dxa"/>
            <w:shd w:val="clear" w:color="auto" w:fill="auto"/>
          </w:tcPr>
          <w:p w14:paraId="2F9E8FB3" w14:textId="77777777" w:rsidR="00DB24C6" w:rsidRPr="009F653E" w:rsidRDefault="00DB24C6" w:rsidP="008026C9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r w:rsidRPr="009F653E">
              <w:rPr>
                <w:rFonts w:ascii="Roboto" w:hAnsi="Roboto" w:cs="Arial"/>
                <w:b/>
                <w:sz w:val="20"/>
                <w:szCs w:val="20"/>
              </w:rPr>
              <w:t>Arbeitsaufwand</w:t>
            </w:r>
          </w:p>
          <w:p w14:paraId="70FB99DF" w14:textId="77777777" w:rsidR="00DB24C6" w:rsidRPr="009F653E" w:rsidRDefault="00DB24C6" w:rsidP="008026C9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6840" w:type="dxa"/>
            <w:shd w:val="clear" w:color="auto" w:fill="auto"/>
          </w:tcPr>
          <w:p w14:paraId="7F4AE3AA" w14:textId="77777777" w:rsidR="00DB24C6" w:rsidRPr="009F653E" w:rsidRDefault="00DB24C6" w:rsidP="00F7190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F653E">
              <w:rPr>
                <w:rFonts w:ascii="Roboto" w:hAnsi="Roboto" w:cs="Arial"/>
                <w:sz w:val="20"/>
                <w:szCs w:val="20"/>
              </w:rPr>
              <w:t>Das Modul umfasst einen Gesamtarbeitsaufwand der Stud</w:t>
            </w:r>
            <w:r w:rsidR="00F71909" w:rsidRPr="009F653E">
              <w:rPr>
                <w:rFonts w:ascii="Roboto" w:hAnsi="Roboto" w:cs="Arial"/>
                <w:sz w:val="20"/>
                <w:szCs w:val="20"/>
              </w:rPr>
              <w:t>enten</w:t>
            </w:r>
            <w:r w:rsidRPr="009F653E">
              <w:rPr>
                <w:rFonts w:ascii="Roboto" w:hAnsi="Roboto" w:cs="Arial"/>
                <w:sz w:val="20"/>
                <w:szCs w:val="20"/>
              </w:rPr>
              <w:t xml:space="preserve"> von </w:t>
            </w:r>
            <w:r w:rsidR="00356F1E">
              <w:rPr>
                <w:rFonts w:ascii="Roboto" w:hAnsi="Roboto" w:cs="Arial"/>
                <w:sz w:val="20"/>
                <w:szCs w:val="20"/>
              </w:rPr>
              <w:t>150</w:t>
            </w:r>
            <w:r w:rsidRPr="009F653E">
              <w:rPr>
                <w:rFonts w:ascii="Roboto" w:hAnsi="Roboto" w:cs="Arial"/>
                <w:sz w:val="20"/>
                <w:szCs w:val="20"/>
              </w:rPr>
              <w:t xml:space="preserve"> AS</w:t>
            </w:r>
            <w:r w:rsidR="00853E26" w:rsidRPr="009F653E">
              <w:rPr>
                <w:rFonts w:ascii="Roboto" w:hAnsi="Roboto" w:cs="Arial"/>
                <w:sz w:val="20"/>
                <w:szCs w:val="20"/>
              </w:rPr>
              <w:t xml:space="preserve"> (60 Kontaktstunden und </w:t>
            </w:r>
            <w:r w:rsidR="00356F1E">
              <w:rPr>
                <w:rFonts w:ascii="Roboto" w:hAnsi="Roboto" w:cs="Arial"/>
                <w:sz w:val="20"/>
                <w:szCs w:val="20"/>
              </w:rPr>
              <w:t>90</w:t>
            </w:r>
            <w:r w:rsidR="00853E26" w:rsidRPr="009F653E">
              <w:rPr>
                <w:rFonts w:ascii="Roboto" w:hAnsi="Roboto" w:cs="Arial"/>
                <w:sz w:val="20"/>
                <w:szCs w:val="20"/>
              </w:rPr>
              <w:t xml:space="preserve"> Stunden Selbststudium)</w:t>
            </w:r>
            <w:r w:rsidRPr="009F653E">
              <w:rPr>
                <w:rFonts w:ascii="Roboto" w:hAnsi="Roboto" w:cs="Arial"/>
                <w:sz w:val="20"/>
                <w:szCs w:val="20"/>
              </w:rPr>
              <w:t>.</w:t>
            </w:r>
          </w:p>
        </w:tc>
      </w:tr>
      <w:tr w:rsidR="00DB24C6" w:rsidRPr="009F653E" w14:paraId="1B86FF2F" w14:textId="77777777" w:rsidTr="00E55170">
        <w:trPr>
          <w:trHeight w:val="23"/>
        </w:trPr>
        <w:tc>
          <w:tcPr>
            <w:tcW w:w="2790" w:type="dxa"/>
            <w:shd w:val="clear" w:color="auto" w:fill="auto"/>
          </w:tcPr>
          <w:p w14:paraId="44237A88" w14:textId="77777777" w:rsidR="00DB24C6" w:rsidRPr="009F653E" w:rsidRDefault="00DB24C6" w:rsidP="008026C9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r w:rsidRPr="009F653E">
              <w:rPr>
                <w:rFonts w:ascii="Roboto" w:hAnsi="Roboto" w:cs="Arial"/>
                <w:b/>
                <w:sz w:val="20"/>
                <w:szCs w:val="20"/>
              </w:rPr>
              <w:t>Dauer des Moduls</w:t>
            </w:r>
          </w:p>
        </w:tc>
        <w:tc>
          <w:tcPr>
            <w:tcW w:w="6840" w:type="dxa"/>
            <w:shd w:val="clear" w:color="auto" w:fill="auto"/>
          </w:tcPr>
          <w:p w14:paraId="20208B26" w14:textId="77777777" w:rsidR="00DB24C6" w:rsidRPr="009F653E" w:rsidRDefault="00DB24C6" w:rsidP="008026C9">
            <w:pPr>
              <w:rPr>
                <w:rFonts w:ascii="Roboto" w:hAnsi="Roboto" w:cs="Arial"/>
                <w:sz w:val="20"/>
                <w:szCs w:val="20"/>
              </w:rPr>
            </w:pPr>
            <w:r w:rsidRPr="009F653E">
              <w:rPr>
                <w:rFonts w:ascii="Roboto" w:hAnsi="Roboto" w:cs="Arial"/>
                <w:sz w:val="20"/>
                <w:szCs w:val="20"/>
              </w:rPr>
              <w:t>Bei regulärem Studienverlauf erstreckt sich das Modul auf ein Semester.</w:t>
            </w:r>
          </w:p>
        </w:tc>
      </w:tr>
    </w:tbl>
    <w:p w14:paraId="24F86167" w14:textId="77777777" w:rsidR="00DB24C6" w:rsidRPr="00340E97" w:rsidRDefault="00DB24C6" w:rsidP="00DB24C6">
      <w:pPr>
        <w:rPr>
          <w:rFonts w:ascii="Arial" w:hAnsi="Arial" w:cs="Arial"/>
          <w:sz w:val="20"/>
          <w:szCs w:val="20"/>
        </w:rPr>
      </w:pPr>
    </w:p>
    <w:p w14:paraId="67BD7027" w14:textId="77777777" w:rsidR="00CF24FE" w:rsidRPr="00340E97" w:rsidRDefault="00CF24FE">
      <w:pPr>
        <w:rPr>
          <w:sz w:val="20"/>
          <w:szCs w:val="20"/>
        </w:rPr>
      </w:pPr>
    </w:p>
    <w:sectPr w:rsidR="00CF24FE" w:rsidRPr="00340E97" w:rsidSect="00E55170">
      <w:pgSz w:w="11906" w:h="16838"/>
      <w:pgMar w:top="851" w:right="102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7AA"/>
    <w:multiLevelType w:val="hybridMultilevel"/>
    <w:tmpl w:val="C8C48178"/>
    <w:lvl w:ilvl="0" w:tplc="CF0A49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2C52"/>
    <w:multiLevelType w:val="hybridMultilevel"/>
    <w:tmpl w:val="0DBEB8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046B3"/>
    <w:multiLevelType w:val="hybridMultilevel"/>
    <w:tmpl w:val="285E03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67CC2"/>
    <w:multiLevelType w:val="hybridMultilevel"/>
    <w:tmpl w:val="09A2DB0A"/>
    <w:lvl w:ilvl="0" w:tplc="CF0A49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94522"/>
    <w:multiLevelType w:val="hybridMultilevel"/>
    <w:tmpl w:val="FB5CB6A4"/>
    <w:lvl w:ilvl="0" w:tplc="CF0A49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60D94"/>
    <w:multiLevelType w:val="hybridMultilevel"/>
    <w:tmpl w:val="ECE0D3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01B06"/>
    <w:multiLevelType w:val="hybridMultilevel"/>
    <w:tmpl w:val="F53ECE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C6"/>
    <w:rsid w:val="00013CF3"/>
    <w:rsid w:val="000223D0"/>
    <w:rsid w:val="00070C06"/>
    <w:rsid w:val="001D38EC"/>
    <w:rsid w:val="00213EB1"/>
    <w:rsid w:val="00233D12"/>
    <w:rsid w:val="00290B37"/>
    <w:rsid w:val="00332667"/>
    <w:rsid w:val="00340E97"/>
    <w:rsid w:val="00356F1E"/>
    <w:rsid w:val="004713A2"/>
    <w:rsid w:val="00473734"/>
    <w:rsid w:val="004E4ADC"/>
    <w:rsid w:val="005254AB"/>
    <w:rsid w:val="00552FC6"/>
    <w:rsid w:val="00566572"/>
    <w:rsid w:val="005B6AA5"/>
    <w:rsid w:val="005F3179"/>
    <w:rsid w:val="00615240"/>
    <w:rsid w:val="00627D59"/>
    <w:rsid w:val="006931D5"/>
    <w:rsid w:val="006D2E82"/>
    <w:rsid w:val="006E297F"/>
    <w:rsid w:val="00732651"/>
    <w:rsid w:val="008026C9"/>
    <w:rsid w:val="00850D85"/>
    <w:rsid w:val="00853E26"/>
    <w:rsid w:val="008A37A3"/>
    <w:rsid w:val="00942DC4"/>
    <w:rsid w:val="00962683"/>
    <w:rsid w:val="009649A8"/>
    <w:rsid w:val="00970C0F"/>
    <w:rsid w:val="00974F2F"/>
    <w:rsid w:val="009C7E77"/>
    <w:rsid w:val="009F653E"/>
    <w:rsid w:val="009F66BE"/>
    <w:rsid w:val="00A10224"/>
    <w:rsid w:val="00A11382"/>
    <w:rsid w:val="00A77F2B"/>
    <w:rsid w:val="00AA4671"/>
    <w:rsid w:val="00AA6F2B"/>
    <w:rsid w:val="00B7030B"/>
    <w:rsid w:val="00B858EF"/>
    <w:rsid w:val="00BF220D"/>
    <w:rsid w:val="00C117E1"/>
    <w:rsid w:val="00C45FFD"/>
    <w:rsid w:val="00C524C1"/>
    <w:rsid w:val="00C937FF"/>
    <w:rsid w:val="00CB2133"/>
    <w:rsid w:val="00CE0835"/>
    <w:rsid w:val="00CF24FE"/>
    <w:rsid w:val="00D009DE"/>
    <w:rsid w:val="00D907DF"/>
    <w:rsid w:val="00D93012"/>
    <w:rsid w:val="00DB24C6"/>
    <w:rsid w:val="00E0252A"/>
    <w:rsid w:val="00E0623D"/>
    <w:rsid w:val="00E13659"/>
    <w:rsid w:val="00E42EB0"/>
    <w:rsid w:val="00E55170"/>
    <w:rsid w:val="00EE0E99"/>
    <w:rsid w:val="00F155AE"/>
    <w:rsid w:val="00F71909"/>
    <w:rsid w:val="00F7772F"/>
    <w:rsid w:val="00FE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AAF4"/>
  <w15:chartTrackingRefBased/>
  <w15:docId w15:val="{BEF67AAF-C66B-4888-BD3A-06C26B6C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4C6"/>
    <w:rPr>
      <w:rFonts w:ascii="Verdana" w:eastAsia="Times New Roman" w:hAnsi="Verdana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B24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A4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Modulnummer</vt:lpstr>
    </vt:vector>
  </TitlesOfParts>
  <Company>Zentrum für Fremdsprachen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Modulnummer</dc:title>
  <dc:subject/>
  <dc:creator>Petra Naumann</dc:creator>
  <cp:keywords/>
  <cp:lastModifiedBy>Margit Tutzky</cp:lastModifiedBy>
  <cp:revision>8</cp:revision>
  <cp:lastPrinted>2013-11-04T09:43:00Z</cp:lastPrinted>
  <dcterms:created xsi:type="dcterms:W3CDTF">2022-01-18T10:13:00Z</dcterms:created>
  <dcterms:modified xsi:type="dcterms:W3CDTF">2024-10-30T10:13:00Z</dcterms:modified>
</cp:coreProperties>
</file>